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E" w:rsidRPr="00D72016" w:rsidRDefault="00776FBE" w:rsidP="00D36D58">
      <w:pPr>
        <w:tabs>
          <w:tab w:val="left" w:pos="4536"/>
        </w:tabs>
        <w:autoSpaceDE w:val="0"/>
        <w:ind w:firstLine="709"/>
        <w:jc w:val="both"/>
        <w:rPr>
          <w:rFonts w:cs="Times New Roman"/>
          <w:color w:val="auto"/>
          <w:sz w:val="30"/>
          <w:szCs w:val="30"/>
          <w:shd w:val="clear" w:color="auto" w:fill="FFFFFF"/>
        </w:rPr>
      </w:pPr>
    </w:p>
    <w:p w:rsidR="00D87374" w:rsidRPr="00D72016" w:rsidRDefault="00D87374" w:rsidP="00D87374">
      <w:pPr>
        <w:tabs>
          <w:tab w:val="left" w:pos="4536"/>
        </w:tabs>
        <w:autoSpaceDE w:val="0"/>
        <w:jc w:val="center"/>
        <w:rPr>
          <w:rFonts w:cs="Times New Roman"/>
          <w:b/>
          <w:color w:val="auto"/>
          <w:sz w:val="30"/>
          <w:szCs w:val="30"/>
        </w:rPr>
      </w:pPr>
      <w:r w:rsidRPr="00D72016">
        <w:rPr>
          <w:rFonts w:cs="Times New Roman"/>
          <w:b/>
          <w:color w:val="auto"/>
          <w:sz w:val="30"/>
          <w:szCs w:val="30"/>
        </w:rPr>
        <w:t>Организация питания лиц,</w:t>
      </w:r>
      <w:r w:rsidR="00D72016">
        <w:rPr>
          <w:rFonts w:cs="Times New Roman"/>
          <w:b/>
          <w:color w:val="auto"/>
          <w:sz w:val="30"/>
          <w:szCs w:val="30"/>
        </w:rPr>
        <w:t xml:space="preserve"> </w:t>
      </w:r>
      <w:r w:rsidRPr="00D72016">
        <w:rPr>
          <w:rFonts w:cs="Times New Roman"/>
          <w:b/>
          <w:color w:val="auto"/>
          <w:sz w:val="30"/>
          <w:szCs w:val="30"/>
        </w:rPr>
        <w:t>занятых на массовых полевых работах</w:t>
      </w:r>
    </w:p>
    <w:p w:rsidR="00EF662F" w:rsidRPr="00D72016" w:rsidRDefault="00D87374" w:rsidP="00D87374">
      <w:pPr>
        <w:tabs>
          <w:tab w:val="left" w:pos="4536"/>
        </w:tabs>
        <w:autoSpaceDE w:val="0"/>
        <w:jc w:val="center"/>
        <w:rPr>
          <w:rFonts w:ascii="Times New Roman CYR" w:eastAsia="Times New Roman CYR" w:hAnsi="Times New Roman CYR" w:cs="Times New Roman CYR"/>
          <w:b/>
          <w:sz w:val="30"/>
          <w:szCs w:val="30"/>
        </w:rPr>
      </w:pPr>
      <w:r w:rsidRPr="00D72016">
        <w:rPr>
          <w:rFonts w:cs="Times New Roman"/>
          <w:b/>
          <w:color w:val="auto"/>
          <w:sz w:val="30"/>
          <w:szCs w:val="30"/>
        </w:rPr>
        <w:t>в хозяйствах Зельвенского района</w:t>
      </w:r>
      <w:r w:rsidR="00EF662F" w:rsidRPr="00D72016">
        <w:rPr>
          <w:rFonts w:cs="Times New Roman"/>
          <w:b/>
          <w:color w:val="auto"/>
          <w:sz w:val="30"/>
          <w:szCs w:val="30"/>
        </w:rPr>
        <w:br/>
      </w:r>
    </w:p>
    <w:p w:rsidR="00674DD8" w:rsidRPr="00D72016" w:rsidRDefault="00F14AAF" w:rsidP="00F14AAF">
      <w:pPr>
        <w:ind w:firstLine="567"/>
        <w:jc w:val="both"/>
        <w:rPr>
          <w:sz w:val="30"/>
          <w:szCs w:val="30"/>
        </w:rPr>
      </w:pPr>
      <w:r w:rsidRPr="00D72016">
        <w:rPr>
          <w:sz w:val="30"/>
          <w:szCs w:val="30"/>
        </w:rPr>
        <w:t>Г</w:t>
      </w:r>
      <w:r w:rsidR="001030E3" w:rsidRPr="00D72016">
        <w:rPr>
          <w:sz w:val="30"/>
          <w:szCs w:val="30"/>
        </w:rPr>
        <w:t xml:space="preserve">орячее питание лиц, занятых на весенних полевых работах, организовано в </w:t>
      </w:r>
      <w:r w:rsidR="00715401" w:rsidRPr="00D72016">
        <w:rPr>
          <w:sz w:val="30"/>
          <w:szCs w:val="30"/>
        </w:rPr>
        <w:t>7</w:t>
      </w:r>
      <w:r w:rsidR="001030E3" w:rsidRPr="00D72016">
        <w:rPr>
          <w:sz w:val="30"/>
          <w:szCs w:val="30"/>
        </w:rPr>
        <w:t xml:space="preserve"> хозяйствах Зельвенского района. </w:t>
      </w:r>
      <w:r w:rsidR="00674DD8" w:rsidRPr="00D72016">
        <w:rPr>
          <w:sz w:val="30"/>
          <w:szCs w:val="30"/>
        </w:rPr>
        <w:t xml:space="preserve">В период с сентября по ноябрь 2015 года специалистами Зельвенского районного ЦГЭ с целью оценки соблюдения требований санитарно-эпидемиологического законодательства Республики Беларусь было обследовано 8 столовых хозяйств района. Во всех столовых были выявлены нарушения. По результатам проведенного мониторинга в адрес руководителей хозяйств было направлено 7 рекомендаций по устранению недостатков. </w:t>
      </w:r>
    </w:p>
    <w:p w:rsidR="00281645" w:rsidRPr="00D72016" w:rsidRDefault="00674DD8" w:rsidP="00CD469A">
      <w:pPr>
        <w:ind w:firstLine="567"/>
        <w:jc w:val="both"/>
        <w:rPr>
          <w:sz w:val="30"/>
          <w:szCs w:val="30"/>
        </w:rPr>
      </w:pPr>
      <w:r w:rsidRPr="00D72016">
        <w:rPr>
          <w:sz w:val="30"/>
          <w:szCs w:val="30"/>
        </w:rPr>
        <w:t>Руководителям хозяйств было рекомендовано выполнить следующие мероприятия:</w:t>
      </w:r>
      <w:r w:rsidR="00D87374" w:rsidRPr="00D72016">
        <w:rPr>
          <w:sz w:val="30"/>
          <w:szCs w:val="30"/>
        </w:rPr>
        <w:t xml:space="preserve"> </w:t>
      </w:r>
      <w:r w:rsidR="00D87374" w:rsidRPr="00D72016">
        <w:rPr>
          <w:b/>
          <w:sz w:val="30"/>
          <w:szCs w:val="30"/>
        </w:rPr>
        <w:t>в</w:t>
      </w:r>
      <w:r w:rsidRPr="00D72016">
        <w:rPr>
          <w:b/>
          <w:sz w:val="30"/>
          <w:szCs w:val="30"/>
        </w:rPr>
        <w:t xml:space="preserve"> столов</w:t>
      </w:r>
      <w:r w:rsidR="00D87374" w:rsidRPr="00D72016">
        <w:rPr>
          <w:b/>
          <w:sz w:val="30"/>
          <w:szCs w:val="30"/>
        </w:rPr>
        <w:t>ой</w:t>
      </w:r>
      <w:r w:rsidRPr="00D72016">
        <w:rPr>
          <w:b/>
          <w:sz w:val="30"/>
          <w:szCs w:val="30"/>
        </w:rPr>
        <w:t xml:space="preserve">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.С</w:t>
      </w:r>
      <w:proofErr w:type="gramEnd"/>
      <w:r w:rsidRPr="00D72016">
        <w:rPr>
          <w:b/>
          <w:sz w:val="30"/>
          <w:szCs w:val="30"/>
        </w:rPr>
        <w:t>ловатичи</w:t>
      </w:r>
      <w:proofErr w:type="spellEnd"/>
      <w:r w:rsidRPr="00D72016">
        <w:rPr>
          <w:b/>
          <w:sz w:val="30"/>
          <w:szCs w:val="30"/>
        </w:rPr>
        <w:t xml:space="preserve"> СФХ «</w:t>
      </w:r>
      <w:proofErr w:type="spellStart"/>
      <w:r w:rsidRPr="00D72016">
        <w:rPr>
          <w:b/>
          <w:sz w:val="30"/>
          <w:szCs w:val="30"/>
        </w:rPr>
        <w:t>Доброселецкий</w:t>
      </w:r>
      <w:proofErr w:type="spellEnd"/>
      <w:r w:rsidRPr="00D72016">
        <w:rPr>
          <w:b/>
          <w:sz w:val="30"/>
          <w:szCs w:val="30"/>
        </w:rPr>
        <w:t xml:space="preserve">» </w:t>
      </w:r>
      <w:r w:rsidRPr="00D72016">
        <w:rPr>
          <w:sz w:val="30"/>
          <w:szCs w:val="30"/>
        </w:rPr>
        <w:t>завершить проведение ремонта столовой; обеспечить расстановку холодильного и технологического оборудования с соблюдением поточности производственного процесса; установить умывальные раковины с подводкой горячей и холодной воды,; оборудовать системой приточно-вытяжной вентиляции цеха столовой; оснастить складские помещения подтоварниками, поддающимися мойке и дезинфекции; приобрести посуду из нержавеющей стали и необходим</w:t>
      </w:r>
      <w:r w:rsidR="00CD469A" w:rsidRPr="00D72016">
        <w:rPr>
          <w:sz w:val="30"/>
          <w:szCs w:val="30"/>
        </w:rPr>
        <w:t>ое количество санитарной одежды;</w:t>
      </w:r>
      <w:r w:rsidRPr="00D72016">
        <w:rPr>
          <w:b/>
          <w:sz w:val="30"/>
          <w:szCs w:val="30"/>
        </w:rPr>
        <w:t xml:space="preserve"> </w:t>
      </w:r>
      <w:r w:rsidR="00CD469A" w:rsidRPr="00D72016">
        <w:rPr>
          <w:b/>
          <w:sz w:val="30"/>
          <w:szCs w:val="30"/>
        </w:rPr>
        <w:t xml:space="preserve">в </w:t>
      </w:r>
      <w:r w:rsidRPr="00D72016">
        <w:rPr>
          <w:b/>
          <w:sz w:val="30"/>
          <w:szCs w:val="30"/>
        </w:rPr>
        <w:t>столов</w:t>
      </w:r>
      <w:r w:rsidR="00CD469A" w:rsidRPr="00D72016">
        <w:rPr>
          <w:b/>
          <w:sz w:val="30"/>
          <w:szCs w:val="30"/>
        </w:rPr>
        <w:t>ой</w:t>
      </w:r>
      <w:r w:rsidRPr="00D72016">
        <w:rPr>
          <w:b/>
          <w:sz w:val="30"/>
          <w:szCs w:val="30"/>
        </w:rPr>
        <w:t xml:space="preserve">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.К</w:t>
      </w:r>
      <w:proofErr w:type="gramEnd"/>
      <w:r w:rsidRPr="00D72016">
        <w:rPr>
          <w:b/>
          <w:sz w:val="30"/>
          <w:szCs w:val="30"/>
        </w:rPr>
        <w:t>аролино</w:t>
      </w:r>
      <w:proofErr w:type="spellEnd"/>
      <w:r w:rsidRPr="00D72016">
        <w:rPr>
          <w:b/>
          <w:sz w:val="30"/>
          <w:szCs w:val="30"/>
        </w:rPr>
        <w:t xml:space="preserve"> СПК «</w:t>
      </w:r>
      <w:proofErr w:type="spellStart"/>
      <w:r w:rsidRPr="00D72016">
        <w:rPr>
          <w:b/>
          <w:sz w:val="30"/>
          <w:szCs w:val="30"/>
        </w:rPr>
        <w:t>Каролино</w:t>
      </w:r>
      <w:proofErr w:type="spellEnd"/>
      <w:r w:rsidRPr="00D72016">
        <w:rPr>
          <w:b/>
          <w:sz w:val="30"/>
          <w:szCs w:val="30"/>
        </w:rPr>
        <w:t xml:space="preserve">» </w:t>
      </w:r>
      <w:r w:rsidRPr="00D72016">
        <w:rPr>
          <w:sz w:val="30"/>
          <w:szCs w:val="30"/>
        </w:rPr>
        <w:t>произ</w:t>
      </w:r>
      <w:r w:rsidR="00CD469A" w:rsidRPr="00D72016">
        <w:rPr>
          <w:sz w:val="30"/>
          <w:szCs w:val="30"/>
        </w:rPr>
        <w:t xml:space="preserve">вести замену разделочных столов, </w:t>
      </w:r>
      <w:r w:rsidRPr="00D72016">
        <w:rPr>
          <w:sz w:val="30"/>
          <w:szCs w:val="30"/>
        </w:rPr>
        <w:t>разделочного инвентаря, имеющи</w:t>
      </w:r>
      <w:r w:rsidR="008D1469" w:rsidRPr="00D72016">
        <w:rPr>
          <w:sz w:val="30"/>
          <w:szCs w:val="30"/>
        </w:rPr>
        <w:t>х</w:t>
      </w:r>
      <w:r w:rsidRPr="00D72016">
        <w:rPr>
          <w:sz w:val="30"/>
          <w:szCs w:val="30"/>
        </w:rPr>
        <w:t xml:space="preserve"> высокую степень износа; установить умывальные раковины с подв</w:t>
      </w:r>
      <w:r w:rsidR="00881786" w:rsidRPr="00D72016">
        <w:rPr>
          <w:sz w:val="30"/>
          <w:szCs w:val="30"/>
        </w:rPr>
        <w:t>одкой горячей и холодной воды</w:t>
      </w:r>
      <w:r w:rsidRPr="00D72016">
        <w:rPr>
          <w:sz w:val="30"/>
          <w:szCs w:val="30"/>
        </w:rPr>
        <w:t>; оборудовать системой приточно-вытяжной вентиляции цеха столовой; оснастить складские помещения подтоварниками, поддающимися мойке и дезинфекции; приобрести посуду из нержавеющей стали</w:t>
      </w:r>
      <w:r w:rsidR="00CD469A" w:rsidRPr="00D72016">
        <w:rPr>
          <w:sz w:val="30"/>
          <w:szCs w:val="30"/>
        </w:rPr>
        <w:t>;</w:t>
      </w:r>
      <w:r w:rsidR="00CD469A" w:rsidRPr="00D72016">
        <w:rPr>
          <w:b/>
          <w:sz w:val="30"/>
          <w:szCs w:val="30"/>
        </w:rPr>
        <w:t xml:space="preserve"> в</w:t>
      </w:r>
      <w:r w:rsidRPr="00D72016">
        <w:rPr>
          <w:b/>
          <w:sz w:val="30"/>
          <w:szCs w:val="30"/>
        </w:rPr>
        <w:t xml:space="preserve"> столов</w:t>
      </w:r>
      <w:r w:rsidR="00CD469A" w:rsidRPr="00D72016">
        <w:rPr>
          <w:b/>
          <w:sz w:val="30"/>
          <w:szCs w:val="30"/>
        </w:rPr>
        <w:t>ой</w:t>
      </w:r>
      <w:r w:rsidRPr="00D72016">
        <w:rPr>
          <w:b/>
          <w:sz w:val="30"/>
          <w:szCs w:val="30"/>
        </w:rPr>
        <w:t xml:space="preserve">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.М</w:t>
      </w:r>
      <w:proofErr w:type="gramEnd"/>
      <w:r w:rsidRPr="00D72016">
        <w:rPr>
          <w:b/>
          <w:sz w:val="30"/>
          <w:szCs w:val="30"/>
        </w:rPr>
        <w:t>ештовичи</w:t>
      </w:r>
      <w:proofErr w:type="spellEnd"/>
      <w:r w:rsidRPr="00D72016">
        <w:rPr>
          <w:b/>
          <w:sz w:val="30"/>
          <w:szCs w:val="30"/>
        </w:rPr>
        <w:t xml:space="preserve"> СПК «</w:t>
      </w:r>
      <w:proofErr w:type="spellStart"/>
      <w:r w:rsidRPr="00D72016">
        <w:rPr>
          <w:b/>
          <w:sz w:val="30"/>
          <w:szCs w:val="30"/>
        </w:rPr>
        <w:t>Мижеричи</w:t>
      </w:r>
      <w:proofErr w:type="spellEnd"/>
      <w:r w:rsidRPr="00D72016">
        <w:rPr>
          <w:b/>
          <w:sz w:val="30"/>
          <w:szCs w:val="30"/>
        </w:rPr>
        <w:t>»</w:t>
      </w:r>
      <w:r w:rsidRPr="00D72016">
        <w:rPr>
          <w:sz w:val="30"/>
          <w:szCs w:val="30"/>
        </w:rPr>
        <w:t xml:space="preserve"> устранить дефекты целостности покрытия пола в </w:t>
      </w:r>
      <w:r w:rsidR="00CD469A" w:rsidRPr="00D72016">
        <w:rPr>
          <w:sz w:val="30"/>
          <w:szCs w:val="30"/>
        </w:rPr>
        <w:t xml:space="preserve">помещении </w:t>
      </w:r>
      <w:r w:rsidRPr="00D72016">
        <w:rPr>
          <w:sz w:val="30"/>
          <w:szCs w:val="30"/>
        </w:rPr>
        <w:t xml:space="preserve">моечной; оборудовать системой приточно-вытяжной вентиляции цеха столовой; заменить </w:t>
      </w:r>
      <w:proofErr w:type="spellStart"/>
      <w:r w:rsidRPr="00D72016">
        <w:rPr>
          <w:sz w:val="30"/>
          <w:szCs w:val="30"/>
        </w:rPr>
        <w:t>электромясорубку</w:t>
      </w:r>
      <w:proofErr w:type="spellEnd"/>
      <w:r w:rsidRPr="00D72016">
        <w:rPr>
          <w:sz w:val="30"/>
          <w:szCs w:val="30"/>
        </w:rPr>
        <w:t xml:space="preserve"> и холодильное оборудование, имеющие высокую степень износа</w:t>
      </w:r>
      <w:r w:rsidR="00CD469A" w:rsidRPr="00D72016">
        <w:rPr>
          <w:sz w:val="30"/>
          <w:szCs w:val="30"/>
        </w:rPr>
        <w:t xml:space="preserve"> и дефекты покрытия; </w:t>
      </w:r>
      <w:r w:rsidR="00CD469A" w:rsidRPr="00D72016">
        <w:rPr>
          <w:b/>
          <w:sz w:val="30"/>
          <w:szCs w:val="30"/>
        </w:rPr>
        <w:t xml:space="preserve">в столовой </w:t>
      </w:r>
      <w:proofErr w:type="spellStart"/>
      <w:r w:rsidRPr="00D72016">
        <w:rPr>
          <w:b/>
          <w:sz w:val="30"/>
          <w:szCs w:val="30"/>
        </w:rPr>
        <w:t>д.Бородичи</w:t>
      </w:r>
      <w:proofErr w:type="spellEnd"/>
      <w:r w:rsidRPr="00D72016">
        <w:rPr>
          <w:b/>
          <w:sz w:val="30"/>
          <w:szCs w:val="30"/>
        </w:rPr>
        <w:t xml:space="preserve"> СПК «</w:t>
      </w:r>
      <w:proofErr w:type="spellStart"/>
      <w:r w:rsidRPr="00D72016">
        <w:rPr>
          <w:b/>
          <w:sz w:val="30"/>
          <w:szCs w:val="30"/>
        </w:rPr>
        <w:t>Бородичи</w:t>
      </w:r>
      <w:proofErr w:type="spellEnd"/>
      <w:r w:rsidRPr="00D72016">
        <w:rPr>
          <w:b/>
          <w:sz w:val="30"/>
          <w:szCs w:val="30"/>
        </w:rPr>
        <w:t>»</w:t>
      </w:r>
      <w:r w:rsidRPr="00D72016">
        <w:rPr>
          <w:sz w:val="30"/>
          <w:szCs w:val="30"/>
        </w:rPr>
        <w:t xml:space="preserve"> приобрести недостающее холодильное оборудование</w:t>
      </w:r>
      <w:r w:rsidR="008D1469" w:rsidRPr="00D72016">
        <w:rPr>
          <w:sz w:val="30"/>
          <w:szCs w:val="30"/>
        </w:rPr>
        <w:t xml:space="preserve">, стеллажи для хранения чистой посуды; </w:t>
      </w:r>
      <w:r w:rsidRPr="00D72016">
        <w:rPr>
          <w:sz w:val="30"/>
          <w:szCs w:val="30"/>
        </w:rPr>
        <w:t xml:space="preserve"> заменить колоду для разруба мяса; про</w:t>
      </w:r>
      <w:r w:rsidR="008D1469" w:rsidRPr="00D72016">
        <w:rPr>
          <w:sz w:val="30"/>
          <w:szCs w:val="30"/>
        </w:rPr>
        <w:t>извести</w:t>
      </w:r>
      <w:r w:rsidRPr="00D72016">
        <w:rPr>
          <w:sz w:val="30"/>
          <w:szCs w:val="30"/>
        </w:rPr>
        <w:t xml:space="preserve"> подвод горячей воды к умывальной раковине в мясном цеху; установить моечные двух-секционные ванны для мытья кухонной посуды и производств</w:t>
      </w:r>
      <w:r w:rsidR="00CD469A" w:rsidRPr="00D72016">
        <w:rPr>
          <w:sz w:val="30"/>
          <w:szCs w:val="30"/>
        </w:rPr>
        <w:t xml:space="preserve">енную ванну для сырой продукции; </w:t>
      </w:r>
      <w:r w:rsidR="00CD469A" w:rsidRPr="00D72016">
        <w:rPr>
          <w:b/>
          <w:sz w:val="30"/>
          <w:szCs w:val="30"/>
        </w:rPr>
        <w:t xml:space="preserve">в столовой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.Я</w:t>
      </w:r>
      <w:proofErr w:type="gramEnd"/>
      <w:r w:rsidRPr="00D72016">
        <w:rPr>
          <w:b/>
          <w:sz w:val="30"/>
          <w:szCs w:val="30"/>
        </w:rPr>
        <w:t>луцевичи</w:t>
      </w:r>
      <w:proofErr w:type="spellEnd"/>
      <w:r w:rsidRPr="00D72016">
        <w:rPr>
          <w:b/>
          <w:sz w:val="30"/>
          <w:szCs w:val="30"/>
        </w:rPr>
        <w:t xml:space="preserve"> филиала «</w:t>
      </w:r>
      <w:proofErr w:type="spellStart"/>
      <w:r w:rsidRPr="00D72016">
        <w:rPr>
          <w:b/>
          <w:sz w:val="30"/>
          <w:szCs w:val="30"/>
        </w:rPr>
        <w:t>Князево</w:t>
      </w:r>
      <w:proofErr w:type="spellEnd"/>
      <w:r w:rsidRPr="00D72016">
        <w:rPr>
          <w:b/>
          <w:sz w:val="30"/>
          <w:szCs w:val="30"/>
        </w:rPr>
        <w:t>» ОАО «Агрокомбинат «</w:t>
      </w:r>
      <w:proofErr w:type="spellStart"/>
      <w:r w:rsidRPr="00D72016">
        <w:rPr>
          <w:b/>
          <w:sz w:val="30"/>
          <w:szCs w:val="30"/>
        </w:rPr>
        <w:t>Скидельский</w:t>
      </w:r>
      <w:proofErr w:type="spellEnd"/>
      <w:r w:rsidRPr="00D72016">
        <w:rPr>
          <w:b/>
          <w:sz w:val="30"/>
          <w:szCs w:val="30"/>
        </w:rPr>
        <w:t xml:space="preserve">» </w:t>
      </w:r>
      <w:r w:rsidRPr="00D72016">
        <w:rPr>
          <w:sz w:val="30"/>
          <w:szCs w:val="30"/>
        </w:rPr>
        <w:t>обеспечить горячей проточной водой производственную ванну</w:t>
      </w:r>
      <w:r w:rsidR="00715401" w:rsidRPr="00D72016">
        <w:rPr>
          <w:sz w:val="30"/>
          <w:szCs w:val="30"/>
        </w:rPr>
        <w:t xml:space="preserve"> и </w:t>
      </w:r>
      <w:r w:rsidRPr="00D72016">
        <w:rPr>
          <w:sz w:val="30"/>
          <w:szCs w:val="30"/>
        </w:rPr>
        <w:t>умывальную раковину;</w:t>
      </w:r>
      <w:r w:rsidRPr="00D72016">
        <w:rPr>
          <w:b/>
          <w:sz w:val="30"/>
          <w:szCs w:val="30"/>
        </w:rPr>
        <w:t xml:space="preserve"> </w:t>
      </w:r>
      <w:r w:rsidRPr="00D72016">
        <w:rPr>
          <w:sz w:val="30"/>
          <w:szCs w:val="30"/>
        </w:rPr>
        <w:t xml:space="preserve">приобрести </w:t>
      </w:r>
      <w:r w:rsidRPr="00D72016">
        <w:rPr>
          <w:sz w:val="30"/>
          <w:szCs w:val="30"/>
        </w:rPr>
        <w:lastRenderedPageBreak/>
        <w:t>недостающее холодильное оборудование; приобрести стелла</w:t>
      </w:r>
      <w:r w:rsidR="00715401" w:rsidRPr="00D72016">
        <w:rPr>
          <w:sz w:val="30"/>
          <w:szCs w:val="30"/>
        </w:rPr>
        <w:t>жи для хранения чистой посуды;</w:t>
      </w:r>
      <w:r w:rsidRPr="00D72016">
        <w:rPr>
          <w:sz w:val="30"/>
          <w:szCs w:val="30"/>
        </w:rPr>
        <w:t xml:space="preserve"> з</w:t>
      </w:r>
      <w:r w:rsidR="00CD469A" w:rsidRPr="00D72016">
        <w:rPr>
          <w:sz w:val="30"/>
          <w:szCs w:val="30"/>
        </w:rPr>
        <w:t xml:space="preserve">аменить колоду для разруба мяса; </w:t>
      </w:r>
      <w:r w:rsidR="00CD469A" w:rsidRPr="00D72016">
        <w:rPr>
          <w:b/>
          <w:sz w:val="30"/>
          <w:szCs w:val="30"/>
        </w:rPr>
        <w:t xml:space="preserve">в столовой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.С</w:t>
      </w:r>
      <w:proofErr w:type="gramEnd"/>
      <w:r w:rsidRPr="00D72016">
        <w:rPr>
          <w:b/>
          <w:sz w:val="30"/>
          <w:szCs w:val="30"/>
        </w:rPr>
        <w:t>нежная</w:t>
      </w:r>
      <w:proofErr w:type="spellEnd"/>
      <w:r w:rsidRPr="00D72016">
        <w:rPr>
          <w:b/>
          <w:sz w:val="30"/>
          <w:szCs w:val="30"/>
        </w:rPr>
        <w:t xml:space="preserve"> СПК «</w:t>
      </w:r>
      <w:proofErr w:type="spellStart"/>
      <w:r w:rsidRPr="00D72016">
        <w:rPr>
          <w:b/>
          <w:sz w:val="30"/>
          <w:szCs w:val="30"/>
        </w:rPr>
        <w:t>Сынковичи</w:t>
      </w:r>
      <w:proofErr w:type="spellEnd"/>
      <w:r w:rsidRPr="00D72016">
        <w:rPr>
          <w:b/>
          <w:sz w:val="30"/>
          <w:szCs w:val="30"/>
        </w:rPr>
        <w:t xml:space="preserve">» </w:t>
      </w:r>
      <w:r w:rsidRPr="00D72016">
        <w:rPr>
          <w:sz w:val="30"/>
          <w:szCs w:val="30"/>
        </w:rPr>
        <w:t>в помещении для разделки мясной сырой продукции установить умывальную раковину и производственную</w:t>
      </w:r>
      <w:r w:rsidRPr="00D72016">
        <w:rPr>
          <w:b/>
          <w:sz w:val="30"/>
          <w:szCs w:val="30"/>
        </w:rPr>
        <w:t xml:space="preserve"> </w:t>
      </w:r>
      <w:r w:rsidRPr="00D72016">
        <w:rPr>
          <w:sz w:val="30"/>
          <w:szCs w:val="30"/>
        </w:rPr>
        <w:t>ванну с подводкой холодной и горячей проточной воды; приобрести специализированный шкаф для хранения хлеба, недостающее холодильное оборудование; установить 3-х секционную моечную ванну для мытья кухонной посуды с подводкой холодной и горячей прото</w:t>
      </w:r>
      <w:r w:rsidR="00CD469A" w:rsidRPr="00D72016">
        <w:rPr>
          <w:sz w:val="30"/>
          <w:szCs w:val="30"/>
        </w:rPr>
        <w:t>чной воды;</w:t>
      </w:r>
      <w:r w:rsidR="00CD469A" w:rsidRPr="00D72016">
        <w:rPr>
          <w:b/>
          <w:sz w:val="30"/>
          <w:szCs w:val="30"/>
        </w:rPr>
        <w:t xml:space="preserve"> в столовой </w:t>
      </w:r>
      <w:proofErr w:type="spellStart"/>
      <w:r w:rsidRPr="00D72016">
        <w:rPr>
          <w:b/>
          <w:sz w:val="30"/>
          <w:szCs w:val="30"/>
        </w:rPr>
        <w:t>д</w:t>
      </w:r>
      <w:proofErr w:type="gramStart"/>
      <w:r w:rsidRPr="00D72016">
        <w:rPr>
          <w:b/>
          <w:sz w:val="30"/>
          <w:szCs w:val="30"/>
        </w:rPr>
        <w:t>.Е</w:t>
      </w:r>
      <w:proofErr w:type="gramEnd"/>
      <w:r w:rsidRPr="00D72016">
        <w:rPr>
          <w:b/>
          <w:sz w:val="30"/>
          <w:szCs w:val="30"/>
        </w:rPr>
        <w:t>лка</w:t>
      </w:r>
      <w:proofErr w:type="spellEnd"/>
      <w:r w:rsidRPr="00D72016">
        <w:rPr>
          <w:b/>
          <w:sz w:val="30"/>
          <w:szCs w:val="30"/>
        </w:rPr>
        <w:t xml:space="preserve"> СПК «</w:t>
      </w:r>
      <w:proofErr w:type="spellStart"/>
      <w:r w:rsidRPr="00D72016">
        <w:rPr>
          <w:b/>
          <w:sz w:val="30"/>
          <w:szCs w:val="30"/>
        </w:rPr>
        <w:t>Сынковичи</w:t>
      </w:r>
      <w:proofErr w:type="spellEnd"/>
      <w:r w:rsidRPr="00D72016">
        <w:rPr>
          <w:b/>
          <w:sz w:val="30"/>
          <w:szCs w:val="30"/>
        </w:rPr>
        <w:t>»</w:t>
      </w:r>
      <w:r w:rsidRPr="00D72016">
        <w:rPr>
          <w:sz w:val="30"/>
          <w:szCs w:val="30"/>
        </w:rPr>
        <w:t xml:space="preserve"> приобрести достаточное количество столовой посуды, ёмкости для сбора грязной посуды и специализированный шкаф для хранения хлеба.</w:t>
      </w:r>
    </w:p>
    <w:p w:rsidR="00445F7E" w:rsidRPr="00D72016" w:rsidRDefault="00EF662F" w:rsidP="00445F7E">
      <w:pPr>
        <w:ind w:firstLine="720"/>
        <w:jc w:val="both"/>
        <w:rPr>
          <w:sz w:val="30"/>
          <w:szCs w:val="30"/>
        </w:rPr>
      </w:pPr>
      <w:r w:rsidRPr="00D72016">
        <w:rPr>
          <w:rFonts w:cs="Times New Roman"/>
          <w:color w:val="auto"/>
          <w:sz w:val="30"/>
          <w:szCs w:val="30"/>
          <w:shd w:val="clear" w:color="auto" w:fill="FFFFFF"/>
        </w:rPr>
        <w:t xml:space="preserve">С начала проведения весенне-полевых работ </w:t>
      </w:r>
      <w:r w:rsidR="00F14AAF" w:rsidRPr="00D72016">
        <w:rPr>
          <w:rFonts w:cs="Times New Roman"/>
          <w:color w:val="auto"/>
          <w:sz w:val="30"/>
          <w:szCs w:val="30"/>
          <w:shd w:val="clear" w:color="auto" w:fill="FFFFFF"/>
        </w:rPr>
        <w:t xml:space="preserve">в 2016 году </w:t>
      </w:r>
      <w:r w:rsidRPr="00D72016">
        <w:rPr>
          <w:rFonts w:cs="Times New Roman"/>
          <w:color w:val="auto"/>
          <w:sz w:val="30"/>
          <w:szCs w:val="30"/>
          <w:shd w:val="clear" w:color="auto" w:fill="FFFFFF"/>
        </w:rPr>
        <w:t xml:space="preserve">специалистами </w:t>
      </w:r>
      <w:r w:rsidRPr="00D72016">
        <w:rPr>
          <w:sz w:val="30"/>
          <w:szCs w:val="30"/>
        </w:rPr>
        <w:t xml:space="preserve">Зельвенского районного ЦГЭ </w:t>
      </w:r>
      <w:r w:rsidR="00AE0759" w:rsidRPr="00D72016">
        <w:rPr>
          <w:sz w:val="30"/>
          <w:szCs w:val="30"/>
        </w:rPr>
        <w:t xml:space="preserve">обследовано </w:t>
      </w:r>
      <w:r w:rsidRPr="00D72016">
        <w:rPr>
          <w:sz w:val="30"/>
          <w:szCs w:val="30"/>
        </w:rPr>
        <w:t>8</w:t>
      </w:r>
      <w:r w:rsidR="00AE0759" w:rsidRPr="00D72016">
        <w:rPr>
          <w:sz w:val="30"/>
          <w:szCs w:val="30"/>
        </w:rPr>
        <w:t xml:space="preserve"> столовы</w:t>
      </w:r>
      <w:r w:rsidRPr="00D72016">
        <w:rPr>
          <w:sz w:val="30"/>
          <w:szCs w:val="30"/>
        </w:rPr>
        <w:t>х</w:t>
      </w:r>
      <w:r w:rsidR="00F14AAF" w:rsidRPr="00D72016">
        <w:rPr>
          <w:sz w:val="30"/>
          <w:szCs w:val="30"/>
        </w:rPr>
        <w:t xml:space="preserve"> хозяйств района</w:t>
      </w:r>
      <w:r w:rsidR="00776FBE" w:rsidRPr="00D72016">
        <w:rPr>
          <w:sz w:val="30"/>
          <w:szCs w:val="30"/>
        </w:rPr>
        <w:t xml:space="preserve"> (12 посещений)</w:t>
      </w:r>
      <w:r w:rsidRPr="00D72016">
        <w:rPr>
          <w:sz w:val="30"/>
          <w:szCs w:val="30"/>
        </w:rPr>
        <w:t>.</w:t>
      </w:r>
      <w:r w:rsidR="00665129" w:rsidRPr="00D72016">
        <w:rPr>
          <w:sz w:val="30"/>
          <w:szCs w:val="30"/>
        </w:rPr>
        <w:t xml:space="preserve"> </w:t>
      </w:r>
      <w:r w:rsidR="0018629E" w:rsidRPr="00D72016">
        <w:rPr>
          <w:sz w:val="30"/>
          <w:szCs w:val="30"/>
        </w:rPr>
        <w:t xml:space="preserve">В столовых разработаны примерные двухнедельные </w:t>
      </w:r>
      <w:proofErr w:type="gramStart"/>
      <w:r w:rsidR="0018629E" w:rsidRPr="00D72016">
        <w:rPr>
          <w:sz w:val="30"/>
          <w:szCs w:val="30"/>
        </w:rPr>
        <w:t>меню блюд</w:t>
      </w:r>
      <w:proofErr w:type="gramEnd"/>
      <w:r w:rsidR="0018629E" w:rsidRPr="00D72016">
        <w:rPr>
          <w:sz w:val="30"/>
          <w:szCs w:val="30"/>
        </w:rPr>
        <w:t xml:space="preserve">, назначены ответственные за организацию питания лица. Имеется достаточное количество термосов, столовой и кухонной посуды. Обеспечены условия для соблюдения правил личной гигиены. </w:t>
      </w:r>
      <w:r w:rsidR="00665129" w:rsidRPr="00D72016">
        <w:rPr>
          <w:sz w:val="30"/>
          <w:szCs w:val="30"/>
        </w:rPr>
        <w:t xml:space="preserve">Вместе с тем, </w:t>
      </w:r>
      <w:r w:rsidR="003140E3" w:rsidRPr="00D72016">
        <w:rPr>
          <w:sz w:val="30"/>
          <w:szCs w:val="30"/>
        </w:rPr>
        <w:t xml:space="preserve">по результатам проведенного </w:t>
      </w:r>
      <w:r w:rsidR="00445F7E" w:rsidRPr="00D72016">
        <w:rPr>
          <w:sz w:val="30"/>
          <w:szCs w:val="30"/>
        </w:rPr>
        <w:t>обследования</w:t>
      </w:r>
      <w:r w:rsidR="003140E3" w:rsidRPr="00D72016">
        <w:rPr>
          <w:sz w:val="30"/>
          <w:szCs w:val="30"/>
        </w:rPr>
        <w:t xml:space="preserve"> столовых  установлено, что </w:t>
      </w:r>
      <w:r w:rsidR="00F14AAF" w:rsidRPr="00D72016">
        <w:rPr>
          <w:sz w:val="30"/>
          <w:szCs w:val="30"/>
        </w:rPr>
        <w:t xml:space="preserve">мероприятия, указанные в выданных ранее  рекомендациях по устранению нарушений, руководителями хозяйств выполнены не </w:t>
      </w:r>
      <w:r w:rsidR="00D87374" w:rsidRPr="00D72016">
        <w:rPr>
          <w:sz w:val="30"/>
          <w:szCs w:val="30"/>
        </w:rPr>
        <w:t>в полном объёме</w:t>
      </w:r>
      <w:r w:rsidR="00F14AAF" w:rsidRPr="00D72016">
        <w:rPr>
          <w:sz w:val="30"/>
          <w:szCs w:val="30"/>
        </w:rPr>
        <w:t>.</w:t>
      </w:r>
      <w:r w:rsidR="00445F7E" w:rsidRPr="00D72016">
        <w:rPr>
          <w:sz w:val="30"/>
          <w:szCs w:val="30"/>
        </w:rPr>
        <w:t xml:space="preserve"> </w:t>
      </w:r>
      <w:r w:rsidR="00445F7E" w:rsidRPr="00D72016">
        <w:rPr>
          <w:rFonts w:ascii="Times New Roman CYR" w:eastAsia="Times New Roman CYR" w:hAnsi="Times New Roman CYR" w:cs="Times New Roman CYR"/>
          <w:sz w:val="30"/>
          <w:szCs w:val="30"/>
        </w:rPr>
        <w:t xml:space="preserve">В целях профилактики и предупреждения нарушений санитарных норм и правил, предупреждения возникновения и распространения групповых заболеваний острыми кишечными инфекциями </w:t>
      </w:r>
      <w:r w:rsidR="00445F7E" w:rsidRPr="00D72016">
        <w:rPr>
          <w:sz w:val="30"/>
          <w:szCs w:val="30"/>
        </w:rPr>
        <w:t xml:space="preserve">мониторинг столовых, задействованных в организации питания лиц, занятых на весенних полевых работах, </w:t>
      </w:r>
      <w:r w:rsidR="00776FBE" w:rsidRPr="00D72016">
        <w:rPr>
          <w:sz w:val="30"/>
          <w:szCs w:val="30"/>
        </w:rPr>
        <w:t xml:space="preserve">специалистами Зельвенского районного ЦГЭ </w:t>
      </w:r>
      <w:r w:rsidR="00445F7E" w:rsidRPr="00D72016">
        <w:rPr>
          <w:sz w:val="30"/>
          <w:szCs w:val="30"/>
        </w:rPr>
        <w:t xml:space="preserve">продолжается. </w:t>
      </w:r>
    </w:p>
    <w:p w:rsidR="00445F7E" w:rsidRPr="00D72016" w:rsidRDefault="00445F7E" w:rsidP="00445F7E">
      <w:pPr>
        <w:ind w:firstLine="720"/>
        <w:jc w:val="both"/>
        <w:rPr>
          <w:sz w:val="30"/>
          <w:szCs w:val="30"/>
        </w:rPr>
      </w:pPr>
    </w:p>
    <w:p w:rsidR="00445F7E" w:rsidRPr="00D72016" w:rsidRDefault="00445F7E" w:rsidP="00445F7E">
      <w:pPr>
        <w:jc w:val="both"/>
        <w:rPr>
          <w:sz w:val="30"/>
          <w:szCs w:val="30"/>
        </w:rPr>
      </w:pPr>
      <w:r w:rsidRPr="00D72016">
        <w:rPr>
          <w:sz w:val="30"/>
          <w:szCs w:val="30"/>
        </w:rPr>
        <w:t xml:space="preserve">Врач-гигиенист                                                                          Алла </w:t>
      </w:r>
      <w:proofErr w:type="spellStart"/>
      <w:r w:rsidRPr="00D72016">
        <w:rPr>
          <w:sz w:val="30"/>
          <w:szCs w:val="30"/>
        </w:rPr>
        <w:t>Фердер</w:t>
      </w:r>
      <w:proofErr w:type="spellEnd"/>
    </w:p>
    <w:p w:rsidR="00445F7E" w:rsidRPr="00D72016" w:rsidRDefault="00445F7E" w:rsidP="00445F7E">
      <w:pPr>
        <w:jc w:val="both"/>
        <w:rPr>
          <w:sz w:val="30"/>
          <w:szCs w:val="30"/>
        </w:rPr>
      </w:pPr>
    </w:p>
    <w:p w:rsidR="00767013" w:rsidRPr="00D72016" w:rsidRDefault="00767013" w:rsidP="00881786">
      <w:pPr>
        <w:tabs>
          <w:tab w:val="left" w:pos="4536"/>
        </w:tabs>
        <w:autoSpaceDE w:val="0"/>
        <w:ind w:firstLine="709"/>
        <w:jc w:val="both"/>
        <w:rPr>
          <w:rFonts w:cs="Times New Roman"/>
          <w:color w:val="auto"/>
          <w:sz w:val="30"/>
          <w:szCs w:val="30"/>
          <w:shd w:val="clear" w:color="auto" w:fill="FFFFFF"/>
        </w:rPr>
      </w:pPr>
    </w:p>
    <w:p w:rsidR="00767013" w:rsidRPr="00D72016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6C46A2" w:rsidRPr="00D72016" w:rsidRDefault="006C46A2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6C46A2" w:rsidRPr="00D72016" w:rsidRDefault="006C46A2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A179D5" w:rsidRPr="00D72016" w:rsidRDefault="00A179D5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  <w:bookmarkStart w:id="0" w:name="_GoBack"/>
      <w:bookmarkEnd w:id="0"/>
    </w:p>
    <w:p w:rsidR="00A179D5" w:rsidRPr="00D72016" w:rsidRDefault="00A179D5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0D6863" w:rsidRPr="00D72016" w:rsidRDefault="000D6863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B72E5A" w:rsidRPr="00D72016" w:rsidRDefault="00B72E5A" w:rsidP="00767013">
      <w:pPr>
        <w:pStyle w:val="a4"/>
        <w:tabs>
          <w:tab w:val="clear" w:pos="4677"/>
          <w:tab w:val="center" w:pos="993"/>
        </w:tabs>
        <w:jc w:val="both"/>
        <w:rPr>
          <w:sz w:val="30"/>
          <w:szCs w:val="30"/>
        </w:rPr>
      </w:pPr>
    </w:p>
    <w:sectPr w:rsidR="00B72E5A" w:rsidRPr="00D72016" w:rsidSect="00776FB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62591"/>
    <w:rsid w:val="000A2508"/>
    <w:rsid w:val="000A6E62"/>
    <w:rsid w:val="000D6863"/>
    <w:rsid w:val="001030E3"/>
    <w:rsid w:val="0018629E"/>
    <w:rsid w:val="001A61D2"/>
    <w:rsid w:val="001D7575"/>
    <w:rsid w:val="00215724"/>
    <w:rsid w:val="00281645"/>
    <w:rsid w:val="0028218C"/>
    <w:rsid w:val="002A370C"/>
    <w:rsid w:val="002B22ED"/>
    <w:rsid w:val="002F3B70"/>
    <w:rsid w:val="002F42A5"/>
    <w:rsid w:val="003140E3"/>
    <w:rsid w:val="00397CB4"/>
    <w:rsid w:val="003A7FA0"/>
    <w:rsid w:val="003C274D"/>
    <w:rsid w:val="00445F7E"/>
    <w:rsid w:val="005278DE"/>
    <w:rsid w:val="005D190E"/>
    <w:rsid w:val="006014F0"/>
    <w:rsid w:val="00647C7B"/>
    <w:rsid w:val="00665129"/>
    <w:rsid w:val="00674DD8"/>
    <w:rsid w:val="00692F2D"/>
    <w:rsid w:val="006B66D1"/>
    <w:rsid w:val="006C46A2"/>
    <w:rsid w:val="007052AC"/>
    <w:rsid w:val="00715401"/>
    <w:rsid w:val="00767013"/>
    <w:rsid w:val="00776FBE"/>
    <w:rsid w:val="007D78DA"/>
    <w:rsid w:val="007F2280"/>
    <w:rsid w:val="0080686E"/>
    <w:rsid w:val="00815AD5"/>
    <w:rsid w:val="00853487"/>
    <w:rsid w:val="00881786"/>
    <w:rsid w:val="008D1469"/>
    <w:rsid w:val="008F0821"/>
    <w:rsid w:val="009361CF"/>
    <w:rsid w:val="00960D71"/>
    <w:rsid w:val="009C5879"/>
    <w:rsid w:val="00A179D5"/>
    <w:rsid w:val="00A67FF9"/>
    <w:rsid w:val="00AA6350"/>
    <w:rsid w:val="00AD031D"/>
    <w:rsid w:val="00AE0759"/>
    <w:rsid w:val="00AE3F0D"/>
    <w:rsid w:val="00B20BF0"/>
    <w:rsid w:val="00B35141"/>
    <w:rsid w:val="00B72E5A"/>
    <w:rsid w:val="00C17EEE"/>
    <w:rsid w:val="00C20BBD"/>
    <w:rsid w:val="00C81BBC"/>
    <w:rsid w:val="00CD469A"/>
    <w:rsid w:val="00D36D58"/>
    <w:rsid w:val="00D61FEF"/>
    <w:rsid w:val="00D72016"/>
    <w:rsid w:val="00D87374"/>
    <w:rsid w:val="00E42BB4"/>
    <w:rsid w:val="00EB361D"/>
    <w:rsid w:val="00EF662F"/>
    <w:rsid w:val="00F14AAF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msonormalcxspmiddlecxspmiddlecxspmiddle">
    <w:name w:val="msonormalcxspmiddlecxspmiddlecxspmiddle"/>
    <w:basedOn w:val="a"/>
    <w:uiPriority w:val="99"/>
    <w:rsid w:val="002B22ED"/>
    <w:pPr>
      <w:suppressAutoHyphens w:val="0"/>
      <w:spacing w:before="100" w:beforeAutospacing="1" w:after="100" w:afterAutospacing="1"/>
    </w:pPr>
    <w:rPr>
      <w:rFonts w:eastAsia="Calibri" w:cs="Times New Roman"/>
      <w:color w:val="auto"/>
      <w:sz w:val="24"/>
      <w:lang w:eastAsia="ru-RU"/>
    </w:rPr>
  </w:style>
  <w:style w:type="character" w:customStyle="1" w:styleId="apple-converted-space">
    <w:name w:val="apple-converted-space"/>
    <w:basedOn w:val="a0"/>
    <w:rsid w:val="00EF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B271-3652-4F66-839C-45D3B9C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2016-02-29T11:21:00Z</cp:lastPrinted>
  <dcterms:created xsi:type="dcterms:W3CDTF">2016-04-26T11:46:00Z</dcterms:created>
  <dcterms:modified xsi:type="dcterms:W3CDTF">2016-04-26T13:37:00Z</dcterms:modified>
</cp:coreProperties>
</file>