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C4" w:rsidRPr="00C7005D" w:rsidRDefault="002B48C4" w:rsidP="002B48C4">
      <w:pPr>
        <w:spacing w:after="0" w:line="240" w:lineRule="auto"/>
        <w:ind w:left="-567" w:firstLine="567"/>
        <w:rPr>
          <w:rFonts w:ascii="Comic Sans MS" w:hAnsi="Comic Sans MS" w:cs="Times New Roman"/>
          <w:b/>
          <w:color w:val="548DD4" w:themeColor="text2" w:themeTint="99"/>
          <w:sz w:val="44"/>
          <w:szCs w:val="44"/>
          <w:lang w:val="ru-RU"/>
        </w:rPr>
      </w:pPr>
      <w:r w:rsidRPr="00C7005D">
        <w:rPr>
          <w:rFonts w:ascii="Comic Sans MS" w:hAnsi="Comic Sans MS" w:cs="Times New Roman"/>
          <w:b/>
          <w:color w:val="548DD4" w:themeColor="text2" w:themeTint="99"/>
          <w:sz w:val="44"/>
          <w:szCs w:val="44"/>
          <w:lang w:val="ru-RU"/>
        </w:rPr>
        <w:t xml:space="preserve">     Как не стать интернет зависимым!</w:t>
      </w:r>
    </w:p>
    <w:p w:rsidR="002B48C4" w:rsidRPr="002B48C4" w:rsidRDefault="002B48C4" w:rsidP="002B48C4">
      <w:pPr>
        <w:spacing w:after="0" w:line="240" w:lineRule="auto"/>
        <w:ind w:left="-567" w:firstLine="567"/>
        <w:rPr>
          <w:rFonts w:ascii="Comic Sans MS" w:hAnsi="Comic Sans MS" w:cs="Times New Roman"/>
          <w:b/>
          <w:sz w:val="40"/>
          <w:szCs w:val="40"/>
          <w:lang w:val="ru-RU"/>
        </w:rPr>
      </w:pP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>Среднестатистический пользователь глобальной паутины проводит в сети почти 70 часов в месяц, а значит около 17 часов в неделю. Однако большинство людей могут проводить в сети и более 45 часов в неделю.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 xml:space="preserve"> Конечно, если ваша работа связана с интернет, в таком случае вы проводите в интернете достаточное количество времени. 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>Однако, что сказать о тех людях, которые тратят время на различные онлайн общения на форумах, в чатах, в социальных сетях, играя в онлайн игры и прочее? Со временем того не замечая, интернет общение заменяет нам общение в нашей повседневной жизни, которое очень скоро перерастает в настоящую интернет зависимость.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 xml:space="preserve">Согласно исследованиям ведущих психологов, зависимость от интернета приравнивается по степени влияния на человека к зависимости от курения, алкоголя и азартных </w:t>
      </w:r>
      <w:proofErr w:type="spellStart"/>
      <w:r w:rsidRPr="00C7005D">
        <w:rPr>
          <w:rFonts w:ascii="Times New Roman" w:hAnsi="Times New Roman" w:cs="Times New Roman"/>
          <w:sz w:val="30"/>
          <w:szCs w:val="30"/>
          <w:lang w:val="ru-RU"/>
        </w:rPr>
        <w:t>игор</w:t>
      </w:r>
      <w:proofErr w:type="spellEnd"/>
      <w:r w:rsidRPr="00C7005D">
        <w:rPr>
          <w:rFonts w:ascii="Times New Roman" w:hAnsi="Times New Roman" w:cs="Times New Roman"/>
          <w:sz w:val="30"/>
          <w:szCs w:val="30"/>
          <w:lang w:val="ru-RU"/>
        </w:rPr>
        <w:t>. Желаете ли вы стать заложниками интернет зависимости? Как уберечь себя и близких от проявления интернет зависимости?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 xml:space="preserve"> Каким образом проявляются первые признаки интернет зависимости? Как и любой другой зависимости, прежде всего, можно определить наличие психологических признаков, таких как: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 xml:space="preserve"> • Депрессивное состояние;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 xml:space="preserve"> • Потеря аппетита;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 xml:space="preserve"> • Нервозность;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 xml:space="preserve"> • Рассеянность;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 xml:space="preserve"> • Быстрая утомляемость;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 xml:space="preserve"> • Агрессивность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>Для того чтобы предотвратить появление и развитие интернет зависимости необходимо следовать простым правилам, которые помогут соблюдать баланс между реальной и виртуальной жизнью человека.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 xml:space="preserve"> 1. Распишите основные задачи, для которых вы используете интернет. Например, вы используете 4 часа ежедневно для рабочих целей, а 2 часа – для общения и отдыха, поиска полезной информации. Старайтесь не перегружать себя, а значит, не отступать от намеченного расписания.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 xml:space="preserve"> 2. Не забывайте делать перерывы во время пользования интернетом для того, чтобы дать возможность организму отдохнуть и возобновить силы. Не забывайте о разминке, которая позволит снять напряженность при работе за компьютером. После окончания всей работы, просто выключите компьютер и займитесь делами, которые не имеют отношения к интернету.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 xml:space="preserve"> 3. Не находитесь в интернете свыше 7 часов ежедневно.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 4. Найдите время на личные интересы и увлечения помимо интернета. Позвольте себе тратить время на хобби, живое общение с людьми, на полноценный отдых.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>5. Обращайте внимание на малейшее изменение в вашем поведении, психологическом и эмоциональном отношении при длительной работе в интернет. Если вы стали замечать, что у вас категорически не хватает времени на другие, более важные дела, в таком случае необходимо пересмотреть свой режим использования интернет.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 xml:space="preserve"> 6. Если вам сложно самостоятельно контролировать ваше пребывание за монитором в интернете, в таком случае найдите человека, который будет помогать вам, контролировать режим использования интернета. Либо просто установите на компьютер специальные программы – помощники, которые будут ограничивать время вашей активности у компьютера. Со временем у вас будет выработана привычка относительно продолжительности нахождения в интернете.</w:t>
      </w:r>
    </w:p>
    <w:p w:rsidR="002B48C4" w:rsidRPr="00C7005D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 xml:space="preserve"> 7. Если все же вы замечаете некоторую агрессивность, если вы долго находитесь не в сети, стали ухудшаться отношения с </w:t>
      </w:r>
      <w:proofErr w:type="gramStart"/>
      <w:r w:rsidRPr="00C7005D">
        <w:rPr>
          <w:rFonts w:ascii="Times New Roman" w:hAnsi="Times New Roman" w:cs="Times New Roman"/>
          <w:sz w:val="30"/>
          <w:szCs w:val="30"/>
          <w:lang w:val="ru-RU"/>
        </w:rPr>
        <w:t>близкими</w:t>
      </w:r>
      <w:proofErr w:type="gramEnd"/>
      <w:r w:rsidRPr="00C7005D">
        <w:rPr>
          <w:rFonts w:ascii="Times New Roman" w:hAnsi="Times New Roman" w:cs="Times New Roman"/>
          <w:sz w:val="30"/>
          <w:szCs w:val="30"/>
          <w:lang w:val="ru-RU"/>
        </w:rPr>
        <w:t xml:space="preserve"> и на работе, в таком случае обратитесь за квалифицированной помощью к психологу, который поможет вам справиться с этой проблемой.</w:t>
      </w:r>
    </w:p>
    <w:p w:rsidR="002B48C4" w:rsidRDefault="002B48C4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C7005D">
        <w:rPr>
          <w:rFonts w:ascii="Times New Roman" w:hAnsi="Times New Roman" w:cs="Times New Roman"/>
          <w:sz w:val="30"/>
          <w:szCs w:val="30"/>
          <w:lang w:val="ru-RU"/>
        </w:rPr>
        <w:t>8. И помните, интернет – это всего лишь средство достижения поставленных целей, он ни в коем случае не может заменить вам живое общение, приятные встречи, полноценный отдых и нормальную интересную жизнь. Не становитесь заложником интернета, используйте его рационально и аккуратно.</w:t>
      </w:r>
    </w:p>
    <w:p w:rsidR="00C7005D" w:rsidRPr="00C7005D" w:rsidRDefault="00C7005D" w:rsidP="00C7005D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</w:p>
    <w:p w:rsidR="002B48C4" w:rsidRPr="00C3362A" w:rsidRDefault="002B48C4" w:rsidP="00C7005D">
      <w:pPr>
        <w:pStyle w:val="a4"/>
        <w:jc w:val="center"/>
        <w:rPr>
          <w:b/>
          <w:color w:val="548DD4" w:themeColor="text2" w:themeTint="99"/>
          <w:lang w:val="ru-RU"/>
        </w:rPr>
      </w:pPr>
      <w:r w:rsidRPr="00C3362A">
        <w:rPr>
          <w:b/>
          <w:color w:val="548DD4" w:themeColor="text2" w:themeTint="99"/>
          <w:lang w:val="ru-RU"/>
        </w:rPr>
        <w:t>Удачной работы на просторах всемирной сети!</w:t>
      </w:r>
    </w:p>
    <w:p w:rsidR="004C7B8B" w:rsidRDefault="004C7B8B" w:rsidP="002B48C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4C7B8B" w:rsidRDefault="004C7B8B" w:rsidP="002B48C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4C7B8B" w:rsidRDefault="004C7B8B" w:rsidP="002B48C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4C7B8B" w:rsidSect="002B48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8C4"/>
    <w:rsid w:val="000565D9"/>
    <w:rsid w:val="00211E23"/>
    <w:rsid w:val="002B48C4"/>
    <w:rsid w:val="00423999"/>
    <w:rsid w:val="004C7B8B"/>
    <w:rsid w:val="00854988"/>
    <w:rsid w:val="00A409E9"/>
    <w:rsid w:val="00C3362A"/>
    <w:rsid w:val="00C7005D"/>
    <w:rsid w:val="00E7087A"/>
    <w:rsid w:val="00E7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E9"/>
  </w:style>
  <w:style w:type="paragraph" w:styleId="1">
    <w:name w:val="heading 1"/>
    <w:basedOn w:val="a"/>
    <w:next w:val="a"/>
    <w:link w:val="10"/>
    <w:uiPriority w:val="9"/>
    <w:qFormat/>
    <w:rsid w:val="00A409E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9E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9E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9E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9E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9E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9E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9E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9E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9E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09E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09E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09E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409E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09E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409E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409E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409E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409E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409E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09E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409E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A409E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A409E9"/>
    <w:rPr>
      <w:b/>
      <w:color w:val="C0504D" w:themeColor="accent2"/>
    </w:rPr>
  </w:style>
  <w:style w:type="character" w:styleId="a9">
    <w:name w:val="Emphasis"/>
    <w:uiPriority w:val="20"/>
    <w:qFormat/>
    <w:rsid w:val="00A409E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409E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409E9"/>
  </w:style>
  <w:style w:type="paragraph" w:styleId="ac">
    <w:name w:val="List Paragraph"/>
    <w:basedOn w:val="a"/>
    <w:uiPriority w:val="34"/>
    <w:qFormat/>
    <w:rsid w:val="00A409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09E9"/>
    <w:rPr>
      <w:i/>
    </w:rPr>
  </w:style>
  <w:style w:type="character" w:customStyle="1" w:styleId="22">
    <w:name w:val="Цитата 2 Знак"/>
    <w:basedOn w:val="a0"/>
    <w:link w:val="21"/>
    <w:uiPriority w:val="29"/>
    <w:rsid w:val="00A409E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A409E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409E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A409E9"/>
    <w:rPr>
      <w:i/>
    </w:rPr>
  </w:style>
  <w:style w:type="character" w:styleId="af0">
    <w:name w:val="Intense Emphasis"/>
    <w:uiPriority w:val="21"/>
    <w:qFormat/>
    <w:rsid w:val="00A409E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A409E9"/>
    <w:rPr>
      <w:b/>
    </w:rPr>
  </w:style>
  <w:style w:type="character" w:styleId="af2">
    <w:name w:val="Intense Reference"/>
    <w:uiPriority w:val="32"/>
    <w:qFormat/>
    <w:rsid w:val="00A409E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409E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A409E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2017-07-19T05:41:00Z</cp:lastPrinted>
  <dcterms:created xsi:type="dcterms:W3CDTF">2017-07-19T05:24:00Z</dcterms:created>
  <dcterms:modified xsi:type="dcterms:W3CDTF">2017-07-22T07:03:00Z</dcterms:modified>
</cp:coreProperties>
</file>